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sz w:val="32"/>
          <w:szCs w:val="32"/>
          <w:highlight w:val="none"/>
          <w:lang w:eastAsia="zh-CN" w:bidi="ar"/>
        </w:rPr>
      </w:pPr>
      <w:r>
        <w:rPr>
          <w:rFonts w:hint="eastAsia" w:eastAsia="黑体"/>
          <w:sz w:val="32"/>
          <w:szCs w:val="32"/>
          <w:highlight w:val="none"/>
          <w:lang w:eastAsia="zh-CN" w:bidi="ar"/>
        </w:rPr>
        <w:t> 附件2：</w:t>
      </w:r>
    </w:p>
    <w:p>
      <w:pPr>
        <w:spacing w:before="156" w:beforeLines="50" w:line="460" w:lineRule="atLeast"/>
        <w:jc w:val="center"/>
        <w:rPr>
          <w:rFonts w:hint="eastAsia" w:ascii="宋体" w:hAnsi="宋体"/>
          <w:sz w:val="50"/>
          <w:highlight w:val="none"/>
        </w:rPr>
      </w:pPr>
    </w:p>
    <w:p>
      <w:pPr>
        <w:spacing w:before="156" w:beforeLines="50" w:line="700" w:lineRule="exact"/>
        <w:jc w:val="center"/>
        <w:rPr>
          <w:rFonts w:hint="eastAsia" w:ascii="仿宋_GB2312" w:hAnsi="宋体" w:eastAsia="仿宋_GB2312"/>
          <w:spacing w:val="-8"/>
          <w:sz w:val="50"/>
          <w:highlight w:val="none"/>
          <w:lang w:eastAsia="zh-CN"/>
        </w:rPr>
      </w:pPr>
      <w:r>
        <w:rPr>
          <w:rFonts w:hint="eastAsia" w:ascii="仿宋_GB2312" w:hAnsi="宋体" w:eastAsia="仿宋_GB2312"/>
          <w:spacing w:val="-8"/>
          <w:sz w:val="50"/>
          <w:highlight w:val="none"/>
          <w:lang w:eastAsia="zh-CN"/>
        </w:rPr>
        <w:t>四川省环境科学学会青年科技奖</w:t>
      </w:r>
    </w:p>
    <w:p>
      <w:pPr>
        <w:spacing w:before="312" w:beforeLines="100" w:after="156" w:afterLines="50" w:line="700" w:lineRule="exact"/>
        <w:jc w:val="both"/>
        <w:rPr>
          <w:rFonts w:hint="eastAsia" w:ascii="仿宋_GB2312" w:hAnsi="宋体" w:eastAsia="仿宋_GB2312"/>
          <w:sz w:val="50"/>
          <w:highlight w:val="none"/>
          <w:lang w:eastAsia="zh-CN"/>
        </w:rPr>
      </w:pPr>
    </w:p>
    <w:p>
      <w:pPr>
        <w:spacing w:before="312" w:beforeLines="100" w:after="156" w:afterLines="50" w:line="700" w:lineRule="exact"/>
        <w:jc w:val="both"/>
        <w:rPr>
          <w:rFonts w:hint="eastAsia" w:ascii="仿宋_GB2312" w:hAnsi="宋体" w:eastAsia="仿宋_GB2312"/>
          <w:sz w:val="50"/>
          <w:highlight w:val="none"/>
          <w:lang w:eastAsia="zh-CN"/>
        </w:rPr>
      </w:pPr>
    </w:p>
    <w:p>
      <w:pPr>
        <w:spacing w:before="156" w:beforeLines="50" w:line="700" w:lineRule="exact"/>
        <w:jc w:val="center"/>
        <w:rPr>
          <w:rFonts w:hint="eastAsia" w:ascii="仿宋_GB2312" w:hAnsi="仿宋_GB2312" w:eastAsia="仿宋_GB2312" w:cs="仿宋_GB2312"/>
          <w:spacing w:val="-8"/>
          <w:sz w:val="5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pacing w:val="-8"/>
          <w:sz w:val="50"/>
          <w:highlight w:val="none"/>
          <w:lang w:eastAsia="zh-CN"/>
        </w:rPr>
        <w:t>申  请  表</w:t>
      </w:r>
    </w:p>
    <w:p>
      <w:pPr>
        <w:spacing w:line="640" w:lineRule="exact"/>
        <w:rPr>
          <w:rFonts w:hint="eastAsia" w:ascii="仿宋_GB2312" w:hAnsi="仿宋_GB2312" w:eastAsia="仿宋_GB2312" w:cs="仿宋_GB2312"/>
          <w:highlight w:val="none"/>
          <w:lang w:eastAsia="zh-CN"/>
        </w:rPr>
      </w:pPr>
    </w:p>
    <w:p>
      <w:pPr>
        <w:spacing w:line="640" w:lineRule="exact"/>
        <w:rPr>
          <w:rFonts w:hint="eastAsia" w:ascii="仿宋_GB2312" w:hAnsi="仿宋_GB2312" w:eastAsia="仿宋_GB2312" w:cs="仿宋_GB2312"/>
          <w:highlight w:val="none"/>
          <w:lang w:eastAsia="zh-CN"/>
        </w:rPr>
      </w:pPr>
    </w:p>
    <w:p>
      <w:pPr>
        <w:spacing w:line="800" w:lineRule="exact"/>
        <w:ind w:firstLine="1080" w:firstLineChars="300"/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eastAsia="zh-CN"/>
        </w:rPr>
        <w:t>姓    名：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  <w:t xml:space="preserve">                         </w:t>
      </w:r>
    </w:p>
    <w:p>
      <w:pPr>
        <w:spacing w:line="800" w:lineRule="exact"/>
        <w:ind w:firstLine="1080" w:firstLineChars="300"/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eastAsia="zh-CN"/>
        </w:rPr>
        <w:t>工作单位：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  <w:t xml:space="preserve">                         </w:t>
      </w:r>
    </w:p>
    <w:p>
      <w:pPr>
        <w:spacing w:before="312" w:beforeLines="100" w:line="500" w:lineRule="exact"/>
        <w:ind w:firstLine="1080" w:firstLineChars="300"/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eastAsia="zh-CN"/>
        </w:rPr>
        <w:t>推荐单位：</w:t>
      </w:r>
    </w:p>
    <w:p>
      <w:pPr>
        <w:spacing w:line="500" w:lineRule="exact"/>
        <w:ind w:firstLine="720" w:firstLineChars="200"/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eastAsia="zh-CN"/>
        </w:rPr>
        <w:t>（或推荐专家）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  <w:t xml:space="preserve">                       </w:t>
      </w:r>
    </w:p>
    <w:p>
      <w:pPr>
        <w:spacing w:line="800" w:lineRule="exact"/>
        <w:rPr>
          <w:rFonts w:ascii="黑体" w:hAnsi="黑体" w:eastAsia="黑体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/>
          <w:sz w:val="30"/>
          <w:szCs w:val="30"/>
          <w:highlight w:val="none"/>
          <w:lang w:eastAsia="zh-CN"/>
        </w:rPr>
        <w:t xml:space="preserve">   </w:t>
      </w:r>
    </w:p>
    <w:p>
      <w:pPr>
        <w:spacing w:line="640" w:lineRule="exact"/>
        <w:rPr>
          <w:rFonts w:ascii="黑体" w:hAnsi="黑体" w:eastAsia="黑体"/>
          <w:sz w:val="30"/>
          <w:szCs w:val="30"/>
          <w:highlight w:val="none"/>
          <w:lang w:eastAsia="zh-CN"/>
        </w:rPr>
      </w:pPr>
    </w:p>
    <w:p>
      <w:pPr>
        <w:spacing w:line="640" w:lineRule="exact"/>
        <w:jc w:val="center"/>
        <w:rPr>
          <w:rFonts w:hint="eastAsia" w:hAnsi="黑体"/>
          <w:sz w:val="30"/>
          <w:szCs w:val="30"/>
          <w:highlight w:val="none"/>
          <w:lang w:eastAsia="zh-CN"/>
        </w:rPr>
      </w:pPr>
    </w:p>
    <w:p>
      <w:pPr>
        <w:spacing w:line="640" w:lineRule="exact"/>
        <w:jc w:val="center"/>
        <w:rPr>
          <w:rFonts w:hint="eastAsia" w:hAnsi="黑体"/>
          <w:sz w:val="30"/>
          <w:szCs w:val="30"/>
          <w:highlight w:val="none"/>
          <w:lang w:eastAsia="zh-CN"/>
        </w:rPr>
      </w:pPr>
    </w:p>
    <w:p>
      <w:pPr>
        <w:spacing w:line="640" w:lineRule="exact"/>
        <w:jc w:val="center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填报日期：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年    月    日</w:t>
      </w:r>
    </w:p>
    <w:p>
      <w:pPr>
        <w:rPr>
          <w:rFonts w:hint="eastAsia" w:ascii="黑体" w:eastAsia="黑体"/>
          <w:sz w:val="30"/>
          <w:szCs w:val="30"/>
          <w:highlight w:val="none"/>
          <w:lang w:eastAsia="zh-CN"/>
        </w:rPr>
      </w:pPr>
    </w:p>
    <w:p>
      <w:pPr>
        <w:rPr>
          <w:rFonts w:ascii="黑体" w:eastAsia="黑体"/>
          <w:sz w:val="30"/>
          <w:szCs w:val="30"/>
          <w:highlight w:val="none"/>
          <w:lang w:eastAsia="zh-CN"/>
        </w:rPr>
      </w:pPr>
      <w:r>
        <w:rPr>
          <w:rFonts w:hint="eastAsia" w:ascii="黑体" w:eastAsia="黑体"/>
          <w:sz w:val="30"/>
          <w:szCs w:val="30"/>
          <w:highlight w:val="none"/>
          <w:lang w:eastAsia="zh-CN"/>
        </w:rPr>
        <w:t>一、个人信息</w:t>
      </w:r>
    </w:p>
    <w:tbl>
      <w:tblPr>
        <w:tblStyle w:val="3"/>
        <w:tblW w:w="903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1808"/>
        <w:gridCol w:w="1808"/>
        <w:gridCol w:w="1808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ascii="仿宋_GB2312" w:hAnsi="华文仿宋" w:eastAsia="仿宋_GB2312"/>
                <w:sz w:val="28"/>
                <w:szCs w:val="28"/>
                <w:highlight w:val="none"/>
              </w:rPr>
              <w:t>照</w:t>
            </w:r>
          </w:p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ascii="仿宋_GB2312" w:hAnsi="华文仿宋" w:eastAsia="仿宋_GB2312"/>
                <w:sz w:val="28"/>
                <w:szCs w:val="28"/>
                <w:highlight w:val="none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出生日期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民    族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学    历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学    位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籍    贯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  <w:highlight w:val="none"/>
              </w:rPr>
              <w:t>身份证号码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spacing w:val="-2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  <w:highlight w:val="none"/>
              </w:rPr>
              <w:t>专业技术职</w:t>
            </w: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  <w:highlight w:val="none"/>
                <w:lang w:val="en-US" w:eastAsia="zh-CN"/>
              </w:rPr>
              <w:t>称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  <w:highlight w:val="none"/>
              </w:rPr>
              <w:t>专业专长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工作单位及</w:t>
            </w:r>
          </w:p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单位性质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通信地址</w:t>
            </w:r>
          </w:p>
        </w:tc>
        <w:tc>
          <w:tcPr>
            <w:tcW w:w="7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单位所在地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单位电话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手    机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传真号码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电子信箱</w:t>
            </w:r>
          </w:p>
        </w:tc>
        <w:tc>
          <w:tcPr>
            <w:tcW w:w="3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</w:p>
        </w:tc>
      </w:tr>
    </w:tbl>
    <w:p>
      <w:pPr>
        <w:spacing w:line="360" w:lineRule="auto"/>
        <w:rPr>
          <w:rFonts w:ascii="黑体" w:eastAsia="黑体"/>
          <w:sz w:val="30"/>
          <w:szCs w:val="30"/>
          <w:highlight w:val="none"/>
          <w:lang w:eastAsia="zh-CN"/>
        </w:rPr>
      </w:pPr>
      <w:r>
        <w:rPr>
          <w:rFonts w:hint="eastAsia" w:ascii="黑体" w:eastAsia="黑体"/>
          <w:sz w:val="30"/>
          <w:szCs w:val="30"/>
          <w:highlight w:val="none"/>
          <w:lang w:eastAsia="zh-CN"/>
        </w:rPr>
        <w:t>二、主要学历（从大专或大学填起，6项以内）</w:t>
      </w:r>
    </w:p>
    <w:tbl>
      <w:tblPr>
        <w:tblStyle w:val="3"/>
        <w:tblW w:w="903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113"/>
        <w:gridCol w:w="1418"/>
        <w:gridCol w:w="17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起止年月</w:t>
            </w:r>
          </w:p>
        </w:tc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校（院）及系名称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专</w:t>
            </w: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  <w:lang w:eastAsia="zh-CN"/>
              </w:rPr>
              <w:t xml:space="preserve">  </w:t>
            </w: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业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学</w:t>
            </w: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  <w:lang w:eastAsia="zh-CN"/>
              </w:rPr>
              <w:t xml:space="preserve">  </w:t>
            </w: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ascii="黑体" w:eastAsia="黑体"/>
          <w:sz w:val="30"/>
          <w:szCs w:val="30"/>
          <w:highlight w:val="none"/>
          <w:lang w:eastAsia="zh-CN"/>
        </w:rPr>
      </w:pPr>
      <w:r>
        <w:rPr>
          <w:rFonts w:hint="eastAsia" w:ascii="黑体" w:eastAsia="黑体"/>
          <w:sz w:val="30"/>
          <w:szCs w:val="30"/>
          <w:highlight w:val="none"/>
          <w:lang w:eastAsia="zh-CN"/>
        </w:rPr>
        <w:br w:type="page"/>
      </w:r>
      <w:r>
        <w:rPr>
          <w:rFonts w:hint="eastAsia" w:ascii="黑体" w:eastAsia="黑体"/>
          <w:sz w:val="30"/>
          <w:szCs w:val="30"/>
          <w:highlight w:val="none"/>
          <w:lang w:eastAsia="zh-CN"/>
        </w:rPr>
        <w:t>三、主要经历（8项以内）</w:t>
      </w:r>
    </w:p>
    <w:tbl>
      <w:tblPr>
        <w:tblStyle w:val="3"/>
        <w:tblW w:w="903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起止年月</w:t>
            </w: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工作单位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ascii="黑体" w:eastAsia="黑体"/>
          <w:sz w:val="30"/>
          <w:szCs w:val="30"/>
          <w:highlight w:val="none"/>
        </w:rPr>
      </w:pPr>
    </w:p>
    <w:p>
      <w:pPr>
        <w:rPr>
          <w:rFonts w:ascii="黑体" w:eastAsia="黑体"/>
          <w:sz w:val="30"/>
          <w:szCs w:val="30"/>
          <w:highlight w:val="none"/>
          <w:lang w:eastAsia="zh-CN"/>
        </w:rPr>
      </w:pPr>
      <w:r>
        <w:rPr>
          <w:rFonts w:hint="eastAsia" w:ascii="黑体" w:eastAsia="黑体"/>
          <w:sz w:val="30"/>
          <w:szCs w:val="30"/>
          <w:highlight w:val="none"/>
          <w:lang w:eastAsia="zh-CN"/>
        </w:rPr>
        <w:t>四、重要学术任（兼）职（8项以内）</w:t>
      </w:r>
    </w:p>
    <w:tbl>
      <w:tblPr>
        <w:tblStyle w:val="3"/>
        <w:tblW w:w="903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起止年月</w:t>
            </w: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名     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华文仿宋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  <w:highlight w:val="none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仿宋_GB2312" w:eastAsia="仿宋_GB2312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4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pacing w:val="-20"/>
                <w:sz w:val="28"/>
                <w:szCs w:val="28"/>
                <w:highlight w:val="none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ascii="黑体" w:eastAsia="黑体"/>
          <w:sz w:val="30"/>
          <w:szCs w:val="30"/>
          <w:highlight w:val="none"/>
        </w:rPr>
      </w:pPr>
    </w:p>
    <w:p>
      <w:pPr>
        <w:rPr>
          <w:rFonts w:ascii="黑体" w:eastAsia="黑体"/>
          <w:sz w:val="30"/>
          <w:szCs w:val="30"/>
          <w:highlight w:val="none"/>
          <w:lang w:eastAsia="zh-CN"/>
        </w:rPr>
      </w:pPr>
      <w:r>
        <w:rPr>
          <w:rFonts w:hint="eastAsia" w:ascii="黑体" w:eastAsia="黑体"/>
          <w:sz w:val="30"/>
          <w:szCs w:val="30"/>
          <w:highlight w:val="none"/>
          <w:lang w:eastAsia="zh-CN"/>
        </w:rPr>
        <w:br w:type="page"/>
      </w:r>
      <w:r>
        <w:rPr>
          <w:rFonts w:hint="eastAsia" w:ascii="黑体" w:eastAsia="黑体"/>
          <w:sz w:val="30"/>
          <w:szCs w:val="30"/>
          <w:highlight w:val="none"/>
          <w:lang w:eastAsia="zh-CN"/>
        </w:rPr>
        <w:t>五、重要科技奖项情况（8项内）</w:t>
      </w:r>
    </w:p>
    <w:tbl>
      <w:tblPr>
        <w:tblStyle w:val="3"/>
        <w:tblW w:w="89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984"/>
        <w:gridCol w:w="3386"/>
        <w:gridCol w:w="24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序</w:t>
            </w:r>
            <w:r>
              <w:rPr>
                <w:rFonts w:hint="eastAsia" w:eastAsia="仿宋_GB2312"/>
                <w:sz w:val="28"/>
                <w:highlight w:val="none"/>
                <w:lang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highlight w:val="none"/>
              </w:rPr>
              <w:t>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获奖时间</w:t>
            </w: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奖项名称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奖励等级（排名）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hint="eastAsia" w:ascii="黑体" w:eastAsia="黑体"/>
          <w:sz w:val="30"/>
          <w:szCs w:val="30"/>
          <w:highlight w:val="none"/>
          <w:lang w:eastAsia="zh-CN"/>
        </w:rPr>
      </w:pPr>
    </w:p>
    <w:p>
      <w:pPr>
        <w:rPr>
          <w:rFonts w:hint="eastAsia" w:ascii="黑体" w:eastAsia="黑体"/>
          <w:sz w:val="30"/>
          <w:szCs w:val="30"/>
          <w:highlight w:val="none"/>
          <w:lang w:eastAsia="zh-CN"/>
        </w:rPr>
      </w:pPr>
    </w:p>
    <w:p>
      <w:pPr>
        <w:widowControl/>
        <w:spacing w:line="400" w:lineRule="exact"/>
        <w:rPr>
          <w:rFonts w:ascii="黑体" w:eastAsia="黑体"/>
          <w:sz w:val="30"/>
          <w:szCs w:val="30"/>
          <w:highlight w:val="none"/>
          <w:lang w:eastAsia="zh-CN"/>
        </w:rPr>
      </w:pPr>
      <w:r>
        <w:rPr>
          <w:rFonts w:hint="eastAsia" w:ascii="黑体" w:eastAsia="黑体"/>
          <w:sz w:val="30"/>
          <w:szCs w:val="30"/>
          <w:highlight w:val="none"/>
          <w:lang w:eastAsia="zh-CN"/>
        </w:rPr>
        <w:t>六、获人才培养奖励计划、基金资助项目情况</w:t>
      </w:r>
    </w:p>
    <w:tbl>
      <w:tblPr>
        <w:tblStyle w:val="3"/>
        <w:tblW w:w="88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984"/>
        <w:gridCol w:w="58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序</w:t>
            </w:r>
            <w:r>
              <w:rPr>
                <w:rFonts w:hint="eastAsia" w:eastAsia="仿宋_GB2312"/>
                <w:sz w:val="28"/>
                <w:highlight w:val="none"/>
                <w:lang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highlight w:val="none"/>
              </w:rPr>
              <w:t>号</w:t>
            </w: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年</w:t>
            </w:r>
            <w:r>
              <w:rPr>
                <w:rFonts w:hint="eastAsia" w:eastAsia="仿宋_GB2312"/>
                <w:sz w:val="28"/>
                <w:highlight w:val="none"/>
                <w:lang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highlight w:val="none"/>
              </w:rPr>
              <w:t>度</w:t>
            </w: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项目名称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  <w:tc>
          <w:tcPr>
            <w:tcW w:w="5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sz w:val="28"/>
                <w:szCs w:val="28"/>
                <w:highlight w:val="none"/>
              </w:rPr>
            </w:pPr>
          </w:p>
        </w:tc>
      </w:tr>
    </w:tbl>
    <w:p>
      <w:pPr>
        <w:widowControl/>
        <w:rPr>
          <w:rFonts w:ascii="黑体" w:eastAsia="黑体"/>
          <w:sz w:val="30"/>
          <w:szCs w:val="30"/>
          <w:highlight w:val="none"/>
          <w:lang w:eastAsia="zh-CN"/>
        </w:rPr>
      </w:pPr>
      <w:r>
        <w:rPr>
          <w:highlight w:val="none"/>
          <w:lang w:eastAsia="zh-CN"/>
        </w:rPr>
        <w:br w:type="column"/>
      </w:r>
      <w:r>
        <w:rPr>
          <w:rFonts w:hint="eastAsia" w:ascii="黑体" w:eastAsia="黑体"/>
          <w:sz w:val="30"/>
          <w:szCs w:val="30"/>
          <w:highlight w:val="none"/>
          <w:lang w:eastAsia="zh-CN"/>
        </w:rPr>
        <w:t>七、主要科学技术成就和贡献</w:t>
      </w:r>
    </w:p>
    <w:tbl>
      <w:tblPr>
        <w:tblStyle w:val="3"/>
        <w:tblW w:w="884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0" w:hRule="atLeast"/>
        </w:trPr>
        <w:tc>
          <w:tcPr>
            <w:tcW w:w="8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ascii="仿宋_GB2312" w:hAnsi="华文仿宋" w:eastAsia="仿宋_GB2312"/>
                <w:sz w:val="28"/>
                <w:szCs w:val="28"/>
                <w:highlight w:val="none"/>
                <w:lang w:eastAsia="zh-CN"/>
              </w:rPr>
              <w:br w:type="textWrapping"/>
            </w:r>
          </w:p>
        </w:tc>
      </w:tr>
    </w:tbl>
    <w:p>
      <w:pPr>
        <w:rPr>
          <w:rFonts w:ascii="黑体" w:eastAsia="黑体"/>
          <w:spacing w:val="-20"/>
          <w:kern w:val="16"/>
          <w:sz w:val="30"/>
          <w:szCs w:val="30"/>
          <w:highlight w:val="none"/>
          <w:lang w:eastAsia="zh-CN"/>
        </w:rPr>
      </w:pPr>
      <w:r>
        <w:rPr>
          <w:highlight w:val="none"/>
          <w:lang w:eastAsia="zh-CN"/>
        </w:rPr>
        <w:br w:type="column"/>
      </w:r>
      <w:r>
        <w:rPr>
          <w:rFonts w:hint="eastAsia" w:ascii="黑体" w:eastAsia="黑体"/>
          <w:sz w:val="30"/>
          <w:szCs w:val="30"/>
          <w:highlight w:val="none"/>
          <w:lang w:val="en-US" w:eastAsia="zh-CN"/>
        </w:rPr>
        <w:t>八</w:t>
      </w:r>
      <w:r>
        <w:rPr>
          <w:rFonts w:hint="eastAsia" w:ascii="黑体" w:eastAsia="黑体"/>
          <w:sz w:val="30"/>
          <w:szCs w:val="30"/>
          <w:highlight w:val="none"/>
          <w:lang w:eastAsia="zh-CN"/>
        </w:rPr>
        <w:t>、</w:t>
      </w:r>
      <w:r>
        <w:rPr>
          <w:rFonts w:hint="eastAsia" w:ascii="黑体" w:eastAsia="黑体"/>
          <w:kern w:val="16"/>
          <w:sz w:val="30"/>
          <w:szCs w:val="30"/>
          <w:highlight w:val="none"/>
          <w:lang w:eastAsia="zh-CN"/>
        </w:rPr>
        <w:t>发表论文、专著的情况</w:t>
      </w:r>
    </w:p>
    <w:tbl>
      <w:tblPr>
        <w:tblStyle w:val="3"/>
        <w:tblW w:w="884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6" w:hRule="atLeast"/>
        </w:trPr>
        <w:tc>
          <w:tcPr>
            <w:tcW w:w="8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  <w:lang w:eastAsia="zh-CN"/>
              </w:rPr>
            </w:pPr>
          </w:p>
        </w:tc>
      </w:tr>
    </w:tbl>
    <w:p>
      <w:pPr>
        <w:spacing w:line="400" w:lineRule="exact"/>
        <w:rPr>
          <w:rFonts w:ascii="黑体" w:eastAsia="黑体"/>
          <w:sz w:val="30"/>
          <w:szCs w:val="30"/>
          <w:highlight w:val="none"/>
          <w:lang w:eastAsia="zh-CN"/>
        </w:rPr>
      </w:pPr>
      <w:r>
        <w:rPr>
          <w:highlight w:val="none"/>
          <w:lang w:eastAsia="zh-CN"/>
        </w:rPr>
        <w:br w:type="column"/>
      </w:r>
      <w:r>
        <w:rPr>
          <w:rFonts w:hint="eastAsia" w:ascii="黑体" w:eastAsia="黑体"/>
          <w:sz w:val="30"/>
          <w:szCs w:val="30"/>
          <w:highlight w:val="none"/>
          <w:lang w:val="en-US" w:eastAsia="zh-CN"/>
        </w:rPr>
        <w:t>九</w:t>
      </w:r>
      <w:r>
        <w:rPr>
          <w:rFonts w:hint="eastAsia" w:ascii="黑体" w:eastAsia="黑体"/>
          <w:sz w:val="30"/>
          <w:szCs w:val="30"/>
          <w:highlight w:val="none"/>
          <w:lang w:eastAsia="zh-CN"/>
        </w:rPr>
        <w:t>、科技成果应用情况或技术推广情况（技术实践类、普及推广类填写，请附有关证明材料）</w:t>
      </w:r>
    </w:p>
    <w:tbl>
      <w:tblPr>
        <w:tblStyle w:val="3"/>
        <w:tblW w:w="884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9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4" w:hRule="atLeast"/>
        </w:trPr>
        <w:tc>
          <w:tcPr>
            <w:tcW w:w="8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声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明</w:t>
            </w:r>
          </w:p>
        </w:tc>
        <w:tc>
          <w:tcPr>
            <w:tcW w:w="79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highlight w:val="none"/>
                <w:lang w:eastAsia="zh-CN"/>
              </w:rPr>
              <w:t xml:space="preserve"> 本人对以上内容及全部附件材料进行了审查，对其客观性和真实性负责。</w:t>
            </w:r>
          </w:p>
          <w:p>
            <w:pPr>
              <w:spacing w:line="600" w:lineRule="exact"/>
              <w:ind w:firstLine="5770" w:firstLineChars="2061"/>
              <w:rPr>
                <w:rFonts w:eastAsia="仿宋_GB2312"/>
                <w:sz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highlight w:val="none"/>
                <w:lang w:eastAsia="zh-CN"/>
              </w:rPr>
            </w:pPr>
          </w:p>
        </w:tc>
        <w:tc>
          <w:tcPr>
            <w:tcW w:w="79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120" w:firstLineChars="400"/>
              <w:rPr>
                <w:rFonts w:ascii="仿宋_GB2312" w:eastAsia="仿宋_GB2312"/>
                <w:sz w:val="28"/>
                <w:highlight w:val="none"/>
              </w:rPr>
            </w:pPr>
            <w:r>
              <w:rPr>
                <w:rFonts w:hint="eastAsia" w:eastAsia="仿宋_GB2312"/>
                <w:sz w:val="28"/>
                <w:highlight w:val="none"/>
              </w:rPr>
              <w:t>候选人签</w:t>
            </w:r>
            <w:r>
              <w:rPr>
                <w:rFonts w:hint="eastAsia" w:ascii="仿宋_GB2312" w:eastAsia="仿宋_GB2312"/>
                <w:sz w:val="28"/>
                <w:highlight w:val="none"/>
              </w:rPr>
              <w:t xml:space="preserve">字：          </w:t>
            </w:r>
            <w:r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  <w:highlight w:val="none"/>
              </w:rPr>
              <w:t xml:space="preserve">    年   月   日</w:t>
            </w:r>
          </w:p>
        </w:tc>
      </w:tr>
    </w:tbl>
    <w:p>
      <w:pPr>
        <w:widowControl/>
        <w:rPr>
          <w:rFonts w:ascii="黑体" w:eastAsia="黑体"/>
          <w:sz w:val="30"/>
          <w:szCs w:val="30"/>
          <w:highlight w:val="none"/>
          <w:lang w:eastAsia="zh-CN"/>
        </w:rPr>
      </w:pPr>
      <w:r>
        <w:rPr>
          <w:highlight w:val="none"/>
          <w:lang w:eastAsia="zh-CN"/>
        </w:rPr>
        <w:br w:type="column"/>
      </w:r>
      <w:r>
        <w:rPr>
          <w:rFonts w:hint="eastAsia" w:ascii="黑体" w:eastAsia="黑体"/>
          <w:sz w:val="30"/>
          <w:szCs w:val="30"/>
          <w:highlight w:val="none"/>
          <w:lang w:eastAsia="zh-CN"/>
        </w:rPr>
        <w:t>十、推荐意见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9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5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  <w:t>工作单位意见</w:t>
            </w:r>
          </w:p>
        </w:tc>
        <w:tc>
          <w:tcPr>
            <w:tcW w:w="7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仿宋_GB2312" w:eastAsia="仿宋_GB2312"/>
                <w:sz w:val="28"/>
                <w:highlight w:val="none"/>
              </w:rPr>
            </w:pPr>
          </w:p>
          <w:p>
            <w:pPr>
              <w:tabs>
                <w:tab w:val="left" w:pos="6297"/>
              </w:tabs>
              <w:spacing w:before="156" w:beforeLines="50" w:line="400" w:lineRule="exact"/>
              <w:ind w:firstLine="3220" w:firstLineChars="1150"/>
              <w:rPr>
                <w:rFonts w:ascii="仿宋_GB2312" w:eastAsia="仿宋_GB2312"/>
                <w:sz w:val="28"/>
                <w:highlight w:val="none"/>
              </w:rPr>
            </w:pPr>
          </w:p>
          <w:p>
            <w:pPr>
              <w:rPr>
                <w:rFonts w:ascii="仿宋_GB2312" w:eastAsia="仿宋_GB2312"/>
                <w:sz w:val="28"/>
                <w:highlight w:val="none"/>
              </w:rPr>
            </w:pPr>
          </w:p>
          <w:p>
            <w:pPr>
              <w:rPr>
                <w:rFonts w:ascii="仿宋_GB2312" w:eastAsia="仿宋_GB2312"/>
                <w:sz w:val="28"/>
                <w:highlight w:val="none"/>
              </w:rPr>
            </w:pPr>
          </w:p>
          <w:p>
            <w:pPr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</w:pPr>
          </w:p>
          <w:p>
            <w:pPr>
              <w:rPr>
                <w:rFonts w:ascii="仿宋_GB2312" w:eastAsia="仿宋_GB2312"/>
                <w:sz w:val="28"/>
                <w:highlight w:val="none"/>
              </w:rPr>
            </w:pPr>
          </w:p>
          <w:p>
            <w:pPr>
              <w:rPr>
                <w:rFonts w:ascii="仿宋_GB2312" w:eastAsia="仿宋_GB2312"/>
                <w:sz w:val="28"/>
                <w:highlight w:val="none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  <w:t xml:space="preserve">           单位盖章</w:t>
            </w:r>
          </w:p>
          <w:p>
            <w:pPr>
              <w:jc w:val="center"/>
              <w:rPr>
                <w:rFonts w:ascii="仿宋_GB2312" w:eastAsia="仿宋_GB2312"/>
                <w:sz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  <w:t xml:space="preserve">                  </w:t>
            </w:r>
            <w:r>
              <w:rPr>
                <w:rFonts w:hint="eastAsia" w:ascii="仿宋_GB2312" w:eastAsia="仿宋_GB2312"/>
                <w:sz w:val="28"/>
                <w:highlight w:val="none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5" w:hRule="atLeast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  <w:t>推荐单位（或推荐专家）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highlight w:val="none"/>
              </w:rPr>
              <w:t>意见</w:t>
            </w:r>
          </w:p>
        </w:tc>
        <w:tc>
          <w:tcPr>
            <w:tcW w:w="798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highlight w:val="none"/>
              </w:rPr>
            </w:pPr>
          </w:p>
        </w:tc>
        <w:tc>
          <w:tcPr>
            <w:tcW w:w="79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3080" w:firstLineChars="1100"/>
              <w:rPr>
                <w:rFonts w:ascii="仿宋_GB2312" w:eastAsia="仿宋_GB2312"/>
                <w:sz w:val="2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highlight w:val="none"/>
                <w:lang w:eastAsia="zh-CN"/>
              </w:rPr>
              <w:t>单位盖章或推荐专家签字：</w:t>
            </w:r>
          </w:p>
          <w:p>
            <w:pPr>
              <w:spacing w:line="400" w:lineRule="exact"/>
              <w:ind w:firstLine="3360" w:firstLineChars="1200"/>
              <w:rPr>
                <w:rFonts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highlight w:val="none"/>
              </w:rPr>
              <w:t>年   月   日</w:t>
            </w:r>
          </w:p>
        </w:tc>
      </w:tr>
    </w:tbl>
    <w:p>
      <w:pPr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>
      <w:pPr>
        <w:rPr>
          <w:highlight w:val="none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A3FF3"/>
    <w:rsid w:val="450A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color w:val="000000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2022-03-03T02:28:00Z</dcterms:created>
  <dc:creator>白玉</dc:creator>
  <cp:lastModifiedBy>白玉</cp:lastModifiedBy>
  <dcterms:modified xsi:type="dcterms:W3CDTF">2022-03-03T02:30:22Z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