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</w:p>
    <w:p>
      <w:pPr>
        <w:overflowPunct w:val="0"/>
        <w:topLinePunct/>
        <w:jc w:val="center"/>
        <w:rPr>
          <w:rFonts w:eastAsia="方正小标宋简体"/>
          <w:snapToGrid w:val="0"/>
          <w:color w:val="000000"/>
          <w:sz w:val="44"/>
          <w:szCs w:val="44"/>
        </w:rPr>
      </w:pPr>
    </w:p>
    <w:p>
      <w:pPr>
        <w:overflowPunct w:val="0"/>
        <w:topLinePunct/>
        <w:jc w:val="center"/>
        <w:rPr>
          <w:rFonts w:eastAsia="方正小标宋简体"/>
          <w:snapToGrid w:val="0"/>
          <w:color w:val="000000"/>
          <w:sz w:val="44"/>
          <w:szCs w:val="44"/>
        </w:rPr>
      </w:pPr>
      <w:r>
        <w:rPr>
          <w:rFonts w:hint="eastAsia" w:eastAsia="方正小标宋简体"/>
          <w:snapToGrid w:val="0"/>
          <w:color w:val="000000"/>
          <w:sz w:val="44"/>
          <w:szCs w:val="44"/>
        </w:rPr>
        <w:t>“我是生态环境讲解员”参赛人员推荐表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03"/>
        <w:gridCol w:w="1429"/>
        <w:gridCol w:w="1429"/>
        <w:gridCol w:w="1429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性别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民族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身份证号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最高学历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专业名称</w:t>
            </w:r>
          </w:p>
        </w:tc>
        <w:tc>
          <w:tcPr>
            <w:tcW w:w="4531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联系电话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电子邮箱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单位名称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身份信息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510" w:type="dxa"/>
            <w:vAlign w:val="center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黑体" w:cstheme="minorBidi"/>
                <w:szCs w:val="32"/>
              </w:rPr>
              <w:t>单位意见</w:t>
            </w:r>
          </w:p>
        </w:tc>
        <w:tc>
          <w:tcPr>
            <w:tcW w:w="7551" w:type="dxa"/>
            <w:gridSpan w:val="5"/>
          </w:tcPr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楷体_GB2312" w:cs="楷体_GB2312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Cs w:val="32"/>
              </w:rPr>
              <w:t>同意推荐。</w:t>
            </w: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楷体_GB2312" w:cs="楷体_GB2312"/>
                <w:szCs w:val="32"/>
              </w:rPr>
            </w:pPr>
          </w:p>
          <w:p>
            <w:pPr>
              <w:overflowPunct w:val="0"/>
              <w:topLinePunct/>
              <w:spacing w:line="600" w:lineRule="exact"/>
              <w:rPr>
                <w:rFonts w:ascii="Times New Roman" w:hAnsi="Times New Roman" w:eastAsia="楷体_GB2312" w:cs="楷体_GB2312"/>
                <w:szCs w:val="32"/>
              </w:rPr>
            </w:pPr>
          </w:p>
          <w:p>
            <w:pPr>
              <w:wordWrap w:val="0"/>
              <w:overflowPunct w:val="0"/>
              <w:topLinePunct/>
              <w:spacing w:line="600" w:lineRule="exact"/>
              <w:jc w:val="right"/>
              <w:rPr>
                <w:rFonts w:ascii="Times New Roman" w:hAnsi="Times New Roman" w:eastAsia="黑体" w:cstheme="minorBidi"/>
                <w:szCs w:val="32"/>
              </w:rPr>
            </w:pPr>
            <w:r>
              <w:rPr>
                <w:rFonts w:hint="eastAsia" w:ascii="Times New Roman" w:hAnsi="Times New Roman" w:eastAsia="楷体_GB2312" w:cs="楷体_GB2312"/>
                <w:szCs w:val="32"/>
              </w:rPr>
              <w:t xml:space="preserve">（盖章处）    </w:t>
            </w:r>
          </w:p>
        </w:tc>
      </w:tr>
    </w:tbl>
    <w:p>
      <w:pPr>
        <w:overflowPunct w:val="0"/>
        <w:topLinePunct/>
        <w:spacing w:line="600" w:lineRule="exact"/>
        <w:ind w:firstLine="616" w:firstLineChars="200"/>
      </w:pPr>
      <w:r>
        <w:rPr>
          <w:rFonts w:hint="eastAsia" w:eastAsia="楷体_GB2312" w:cs="楷体_GB2312"/>
          <w:szCs w:val="32"/>
        </w:rPr>
        <w:t>备注：“专业名称”按最高学历填写，若参赛选手中学在读，无专业信息则填“无”；“身份信息”按所属不同单位如实填写，例如：行政单位填写职务职称、高校填写教师或学生（教师请填写职务职称，学生如有干部身份请补充完善），推荐单位为高等大专院校的可由所在院系推荐并</w:t>
      </w:r>
      <w:r>
        <w:rPr>
          <w:rFonts w:hint="eastAsia" w:eastAsia="楷体_GB2312" w:cs="楷体_GB2312"/>
          <w:szCs w:val="32"/>
          <w:lang w:val="en-US" w:eastAsia="zh-CN"/>
        </w:rPr>
        <w:t>盖章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 w:right="308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2021-05-28T08:13:57Z</dcterms:created>
  <dc:creator>dell</dc:creator>
  <cp:lastModifiedBy>lancy</cp:lastModifiedBy>
  <dcterms:modified xsi:type="dcterms:W3CDTF">2021-05-28T08:14:33Z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8A3565FFEB8D4751B694F6BE14A10BEC</vt:lpwstr>
  </property>
</Properties>
</file>